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EE" w:rsidRDefault="00112BEE">
      <w:pPr>
        <w:pStyle w:val="Corpsdetexte"/>
        <w:spacing w:before="3"/>
        <w:rPr>
          <w:rFonts w:ascii="Times New Roman"/>
          <w:i w:val="0"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1213"/>
      </w:tblGrid>
      <w:tr w:rsidR="00112BEE">
        <w:trPr>
          <w:trHeight w:val="1009"/>
        </w:trPr>
        <w:tc>
          <w:tcPr>
            <w:tcW w:w="2803" w:type="dxa"/>
          </w:tcPr>
          <w:p w:rsidR="00112BEE" w:rsidRDefault="00852C84">
            <w:pPr>
              <w:pStyle w:val="TableParagraph"/>
              <w:spacing w:before="209"/>
              <w:ind w:left="582" w:right="0"/>
              <w:jc w:val="left"/>
              <w:rPr>
                <w:b/>
                <w:sz w:val="48"/>
              </w:rPr>
            </w:pPr>
            <w:bookmarkStart w:id="0" w:name="M2_AAG_cours_accélérés"/>
            <w:bookmarkEnd w:id="0"/>
            <w:r>
              <w:rPr>
                <w:b/>
                <w:color w:val="2F5395"/>
                <w:sz w:val="48"/>
              </w:rPr>
              <w:t>M2</w:t>
            </w:r>
            <w:r>
              <w:rPr>
                <w:b/>
                <w:color w:val="2F5395"/>
                <w:spacing w:val="-5"/>
                <w:sz w:val="48"/>
              </w:rPr>
              <w:t xml:space="preserve"> </w:t>
            </w:r>
            <w:r>
              <w:rPr>
                <w:b/>
                <w:color w:val="2F5395"/>
                <w:sz w:val="48"/>
              </w:rPr>
              <w:t>AAG</w:t>
            </w:r>
          </w:p>
        </w:tc>
        <w:tc>
          <w:tcPr>
            <w:tcW w:w="11213" w:type="dxa"/>
          </w:tcPr>
          <w:p w:rsidR="00112BEE" w:rsidRDefault="00852C84">
            <w:pPr>
              <w:pStyle w:val="TableParagraph"/>
              <w:spacing w:before="119"/>
              <w:ind w:left="1556" w:right="1528"/>
              <w:rPr>
                <w:b/>
                <w:sz w:val="32"/>
              </w:rPr>
            </w:pPr>
            <w:r>
              <w:rPr>
                <w:b/>
                <w:sz w:val="32"/>
              </w:rPr>
              <w:t>Planning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Cours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intensifs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Rentrée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202</w:t>
            </w:r>
            <w:r w:rsidR="00385117">
              <w:rPr>
                <w:b/>
                <w:sz w:val="32"/>
              </w:rPr>
              <w:t>6</w:t>
            </w:r>
            <w:r>
              <w:rPr>
                <w:b/>
                <w:sz w:val="32"/>
              </w:rPr>
              <w:t>-202</w:t>
            </w:r>
            <w:r w:rsidR="00385117">
              <w:rPr>
                <w:b/>
                <w:sz w:val="32"/>
              </w:rPr>
              <w:t>7</w:t>
            </w:r>
          </w:p>
          <w:p w:rsidR="00410166" w:rsidRDefault="00852C84">
            <w:pPr>
              <w:pStyle w:val="TableParagraph"/>
              <w:spacing w:before="20"/>
              <w:ind w:left="1556" w:right="1532"/>
              <w:rPr>
                <w:b/>
                <w:color w:val="2F5395"/>
                <w:spacing w:val="-2"/>
                <w:sz w:val="28"/>
              </w:rPr>
            </w:pPr>
            <w:r>
              <w:rPr>
                <w:b/>
                <w:color w:val="2F5395"/>
                <w:sz w:val="28"/>
              </w:rPr>
              <w:t>0</w:t>
            </w:r>
            <w:r w:rsidR="00436CA8">
              <w:rPr>
                <w:b/>
                <w:color w:val="2F5395"/>
                <w:sz w:val="28"/>
              </w:rPr>
              <w:t>4</w:t>
            </w:r>
            <w:r>
              <w:rPr>
                <w:b/>
                <w:color w:val="2F5395"/>
                <w:spacing w:val="-2"/>
                <w:sz w:val="28"/>
              </w:rPr>
              <w:t xml:space="preserve"> </w:t>
            </w:r>
            <w:r>
              <w:rPr>
                <w:b/>
                <w:color w:val="2F5395"/>
                <w:sz w:val="28"/>
              </w:rPr>
              <w:t>au</w:t>
            </w:r>
            <w:r>
              <w:rPr>
                <w:b/>
                <w:color w:val="2F5395"/>
                <w:spacing w:val="-1"/>
                <w:sz w:val="28"/>
              </w:rPr>
              <w:t xml:space="preserve"> </w:t>
            </w:r>
            <w:r w:rsidR="0090671C">
              <w:rPr>
                <w:b/>
                <w:color w:val="2F5395"/>
                <w:sz w:val="28"/>
              </w:rPr>
              <w:t>2</w:t>
            </w:r>
            <w:r w:rsidR="00385117">
              <w:rPr>
                <w:b/>
                <w:color w:val="2F5395"/>
                <w:sz w:val="28"/>
              </w:rPr>
              <w:t>1</w:t>
            </w:r>
            <w:r>
              <w:rPr>
                <w:b/>
                <w:color w:val="2F5395"/>
                <w:spacing w:val="-1"/>
                <w:sz w:val="28"/>
              </w:rPr>
              <w:t xml:space="preserve"> </w:t>
            </w:r>
            <w:r>
              <w:rPr>
                <w:b/>
                <w:color w:val="2F5395"/>
                <w:sz w:val="28"/>
              </w:rPr>
              <w:t>Septembre</w:t>
            </w:r>
            <w:r>
              <w:rPr>
                <w:b/>
                <w:color w:val="2F5395"/>
                <w:spacing w:val="-1"/>
                <w:sz w:val="28"/>
              </w:rPr>
              <w:t xml:space="preserve"> </w:t>
            </w:r>
            <w:r>
              <w:rPr>
                <w:b/>
                <w:color w:val="2F5395"/>
                <w:sz w:val="28"/>
              </w:rPr>
              <w:t>202</w:t>
            </w:r>
            <w:r w:rsidR="00987FC2">
              <w:rPr>
                <w:b/>
                <w:color w:val="2F5395"/>
                <w:sz w:val="28"/>
              </w:rPr>
              <w:t>5</w:t>
            </w:r>
          </w:p>
          <w:p w:rsidR="00112BEE" w:rsidRDefault="00FC0D62">
            <w:pPr>
              <w:pStyle w:val="TableParagraph"/>
              <w:spacing w:before="20"/>
              <w:ind w:left="1556" w:right="1532"/>
              <w:rPr>
                <w:b/>
                <w:sz w:val="28"/>
              </w:rPr>
            </w:pPr>
            <w:r>
              <w:rPr>
                <w:b/>
                <w:color w:val="C55811"/>
                <w:sz w:val="28"/>
              </w:rPr>
              <w:t>Institut Mathématiques d’Orsay</w:t>
            </w:r>
            <w:r w:rsidR="00852C84">
              <w:rPr>
                <w:b/>
                <w:color w:val="C55811"/>
                <w:spacing w:val="-2"/>
                <w:sz w:val="28"/>
              </w:rPr>
              <w:t xml:space="preserve"> </w:t>
            </w:r>
            <w:r>
              <w:rPr>
                <w:b/>
                <w:color w:val="C55811"/>
                <w:spacing w:val="-2"/>
                <w:sz w:val="28"/>
              </w:rPr>
              <w:t>Bât 307</w:t>
            </w:r>
            <w:r w:rsidR="00410166">
              <w:rPr>
                <w:b/>
                <w:color w:val="C55811"/>
                <w:spacing w:val="-2"/>
                <w:sz w:val="28"/>
              </w:rPr>
              <w:t xml:space="preserve">, </w:t>
            </w:r>
            <w:r w:rsidR="00E85947" w:rsidRPr="00385117">
              <w:rPr>
                <w:b/>
                <w:color w:val="C55811"/>
                <w:spacing w:val="-2"/>
                <w:sz w:val="28"/>
                <w:highlight w:val="yellow"/>
              </w:rPr>
              <w:t>Salle</w:t>
            </w:r>
            <w:r w:rsidR="00472C7F" w:rsidRPr="00385117">
              <w:rPr>
                <w:b/>
                <w:color w:val="C55811"/>
                <w:spacing w:val="-2"/>
                <w:sz w:val="28"/>
                <w:highlight w:val="yellow"/>
              </w:rPr>
              <w:t xml:space="preserve"> 3L8</w:t>
            </w:r>
            <w:r w:rsidR="00B801B6">
              <w:rPr>
                <w:b/>
                <w:color w:val="C55811"/>
                <w:spacing w:val="-2"/>
                <w:sz w:val="28"/>
              </w:rPr>
              <w:t xml:space="preserve"> </w:t>
            </w:r>
          </w:p>
        </w:tc>
      </w:tr>
      <w:tr w:rsidR="00112BEE" w:rsidTr="00D16B3E">
        <w:trPr>
          <w:trHeight w:val="366"/>
        </w:trPr>
        <w:tc>
          <w:tcPr>
            <w:tcW w:w="14016" w:type="dxa"/>
            <w:gridSpan w:val="2"/>
            <w:tcBorders>
              <w:bottom w:val="nil"/>
            </w:tcBorders>
            <w:shd w:val="clear" w:color="auto" w:fill="FFE599"/>
          </w:tcPr>
          <w:p w:rsidR="00112BEE" w:rsidRDefault="00852C84">
            <w:pPr>
              <w:pStyle w:val="TableParagraph"/>
              <w:spacing w:before="35"/>
              <w:ind w:left="1247" w:right="0"/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6A3A8F">
              <w:rPr>
                <w:b/>
              </w:rPr>
              <w:t>4</w:t>
            </w:r>
            <w:r>
              <w:rPr>
                <w:b/>
              </w:rPr>
              <w:t xml:space="preserve"> au</w:t>
            </w:r>
            <w:r>
              <w:rPr>
                <w:b/>
                <w:spacing w:val="-2"/>
              </w:rPr>
              <w:t xml:space="preserve"> </w:t>
            </w:r>
            <w:r w:rsidR="006A3A8F">
              <w:rPr>
                <w:b/>
              </w:rPr>
              <w:t>1</w:t>
            </w:r>
            <w:r w:rsidR="00F84C0E"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 w:rsidR="00385117">
              <w:rPr>
                <w:b/>
                <w:spacing w:val="-1"/>
              </w:rPr>
              <w:t>É</w:t>
            </w:r>
            <w:r w:rsidR="00385117">
              <w:rPr>
                <w:b/>
              </w:rPr>
              <w:t>léments d’analyse fonctionnelle (EN1704) J. FENEUIL</w:t>
            </w:r>
          </w:p>
        </w:tc>
      </w:tr>
      <w:tr w:rsidR="00112BEE" w:rsidTr="00CA1EA7">
        <w:trPr>
          <w:trHeight w:val="362"/>
        </w:trPr>
        <w:tc>
          <w:tcPr>
            <w:tcW w:w="14016" w:type="dxa"/>
            <w:gridSpan w:val="2"/>
            <w:tcBorders>
              <w:top w:val="nil"/>
              <w:bottom w:val="nil"/>
            </w:tcBorders>
            <w:shd w:val="clear" w:color="auto" w:fill="D6E3BC"/>
          </w:tcPr>
          <w:p w:rsidR="00112BEE" w:rsidRDefault="00385117">
            <w:pPr>
              <w:pStyle w:val="TableParagraph"/>
              <w:spacing w:before="37"/>
              <w:ind w:left="1247" w:right="0"/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="00852C84">
              <w:rPr>
                <w:b/>
              </w:rPr>
              <w:t xml:space="preserve"> au</w:t>
            </w:r>
            <w:r w:rsidR="00852C84">
              <w:rPr>
                <w:b/>
                <w:spacing w:val="-1"/>
              </w:rPr>
              <w:t xml:space="preserve"> </w:t>
            </w:r>
            <w:r w:rsidR="001B3066">
              <w:rPr>
                <w:b/>
              </w:rPr>
              <w:t>2</w:t>
            </w:r>
            <w:r>
              <w:rPr>
                <w:b/>
              </w:rPr>
              <w:t>1</w:t>
            </w:r>
            <w:r w:rsidR="00852C84">
              <w:rPr>
                <w:b/>
                <w:spacing w:val="1"/>
              </w:rPr>
              <w:t xml:space="preserve"> </w:t>
            </w:r>
            <w:r w:rsidR="00852C84">
              <w:rPr>
                <w:b/>
              </w:rPr>
              <w:t>Septembre</w:t>
            </w:r>
            <w:r w:rsidR="00852C84">
              <w:rPr>
                <w:b/>
                <w:spacing w:val="-1"/>
              </w:rPr>
              <w:t xml:space="preserve"> </w:t>
            </w:r>
            <w:r w:rsidR="00852C84">
              <w:rPr>
                <w:b/>
              </w:rPr>
              <w:t>:</w:t>
            </w:r>
            <w:r w:rsidR="00852C84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Algèbre commutative, algèbre homologique et théorie des faisceaux (EN1706) E. AMERIK</w:t>
            </w:r>
          </w:p>
        </w:tc>
      </w:tr>
      <w:tr w:rsidR="00112BEE" w:rsidTr="00CA1EA7">
        <w:trPr>
          <w:trHeight w:val="352"/>
        </w:trPr>
        <w:tc>
          <w:tcPr>
            <w:tcW w:w="14016" w:type="dxa"/>
            <w:gridSpan w:val="2"/>
            <w:tcBorders>
              <w:top w:val="nil"/>
            </w:tcBorders>
            <w:shd w:val="clear" w:color="auto" w:fill="C1EFFF"/>
          </w:tcPr>
          <w:p w:rsidR="00112BEE" w:rsidRDefault="00385117" w:rsidP="00D16B3E">
            <w:pPr>
              <w:pStyle w:val="TableParagraph"/>
              <w:shd w:val="clear" w:color="auto" w:fill="C1EFFF"/>
              <w:spacing w:before="37"/>
              <w:ind w:left="1247" w:right="0"/>
              <w:jc w:val="left"/>
              <w:rPr>
                <w:b/>
              </w:rPr>
            </w:pPr>
            <w:r>
              <w:rPr>
                <w:b/>
              </w:rPr>
              <w:t>09</w:t>
            </w:r>
            <w:r w:rsidR="00852C84">
              <w:rPr>
                <w:b/>
                <w:spacing w:val="1"/>
              </w:rPr>
              <w:t xml:space="preserve"> </w:t>
            </w:r>
            <w:r w:rsidR="00852C84">
              <w:rPr>
                <w:b/>
              </w:rPr>
              <w:t>au</w:t>
            </w:r>
            <w:r w:rsidR="00852C84">
              <w:rPr>
                <w:b/>
                <w:spacing w:val="-1"/>
              </w:rPr>
              <w:t xml:space="preserve"> </w:t>
            </w:r>
            <w:r w:rsidR="00F84C0E">
              <w:rPr>
                <w:b/>
              </w:rPr>
              <w:t>1</w:t>
            </w:r>
            <w:r>
              <w:rPr>
                <w:b/>
              </w:rPr>
              <w:t>8</w:t>
            </w:r>
            <w:r w:rsidR="00852C84">
              <w:rPr>
                <w:b/>
                <w:spacing w:val="1"/>
              </w:rPr>
              <w:t xml:space="preserve"> </w:t>
            </w:r>
            <w:r w:rsidR="00852C84">
              <w:rPr>
                <w:b/>
              </w:rPr>
              <w:t>Septembre</w:t>
            </w:r>
            <w:r w:rsidR="00852C84">
              <w:rPr>
                <w:b/>
                <w:spacing w:val="-1"/>
              </w:rPr>
              <w:t xml:space="preserve"> </w:t>
            </w:r>
            <w:r w:rsidR="00852C84">
              <w:rPr>
                <w:b/>
              </w:rPr>
              <w:t>:</w:t>
            </w:r>
            <w:r w:rsidR="00852C84">
              <w:rPr>
                <w:b/>
                <w:spacing w:val="-2"/>
              </w:rPr>
              <w:t xml:space="preserve"> </w:t>
            </w:r>
            <w:r w:rsidR="00BC10CC">
              <w:rPr>
                <w:b/>
                <w:spacing w:val="-2"/>
              </w:rPr>
              <w:t>Variétés différentielles et formes différentielles (EN1705) C. VITERBO</w:t>
            </w:r>
          </w:p>
        </w:tc>
      </w:tr>
    </w:tbl>
    <w:p w:rsidR="00112BEE" w:rsidRPr="00994B93" w:rsidRDefault="00112BEE" w:rsidP="00D16B3E">
      <w:pPr>
        <w:pStyle w:val="Corpsdetexte"/>
        <w:spacing w:before="3" w:after="1"/>
        <w:rPr>
          <w:rFonts w:ascii="Times New Roman"/>
          <w:i w:val="0"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03"/>
        <w:gridCol w:w="2803"/>
        <w:gridCol w:w="2803"/>
        <w:gridCol w:w="2803"/>
      </w:tblGrid>
      <w:tr w:rsidR="00112BEE" w:rsidRPr="00B26851" w:rsidTr="00387C54">
        <w:trPr>
          <w:trHeight w:val="270"/>
        </w:trPr>
        <w:tc>
          <w:tcPr>
            <w:tcW w:w="2803" w:type="dxa"/>
            <w:shd w:val="clear" w:color="auto" w:fill="D9D9D9"/>
            <w:vAlign w:val="center"/>
          </w:tcPr>
          <w:p w:rsidR="00112BEE" w:rsidRPr="00B26851" w:rsidRDefault="00385117" w:rsidP="00FF0A1E">
            <w:pPr>
              <w:pStyle w:val="TableParagraph"/>
              <w:spacing w:before="1" w:line="249" w:lineRule="exact"/>
              <w:ind w:left="623" w:right="58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VENDREDI</w:t>
            </w:r>
            <w:r w:rsidR="00987F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A3A8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shd w:val="clear" w:color="auto" w:fill="D9D9D9"/>
            <w:vAlign w:val="center"/>
          </w:tcPr>
          <w:p w:rsidR="00112BEE" w:rsidRPr="00B26851" w:rsidRDefault="00385117" w:rsidP="00FF0A1E">
            <w:pPr>
              <w:pStyle w:val="TableParagraph"/>
              <w:spacing w:before="1" w:line="249" w:lineRule="exact"/>
              <w:ind w:left="6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80AF6">
              <w:rPr>
                <w:rFonts w:asciiTheme="minorHAnsi" w:hAnsiTheme="minorHAnsi" w:cstheme="minorHAnsi"/>
                <w:sz w:val="20"/>
                <w:szCs w:val="20"/>
              </w:rPr>
              <w:t>UNDI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80AF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shd w:val="clear" w:color="auto" w:fill="D9D9D9"/>
            <w:vAlign w:val="center"/>
          </w:tcPr>
          <w:p w:rsidR="00112BEE" w:rsidRPr="00B26851" w:rsidRDefault="00385117" w:rsidP="00FF0A1E">
            <w:pPr>
              <w:pStyle w:val="TableParagraph"/>
              <w:spacing w:before="1" w:line="249" w:lineRule="exact"/>
              <w:ind w:left="6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MARDI </w:t>
            </w:r>
            <w:r w:rsidR="00987FC2">
              <w:rPr>
                <w:rFonts w:asciiTheme="minorHAnsi" w:hAnsiTheme="minorHAnsi" w:cstheme="minorHAnsi"/>
                <w:sz w:val="20"/>
                <w:szCs w:val="20"/>
              </w:rPr>
              <w:t>08/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28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2BEE" w:rsidRPr="00B26851" w:rsidRDefault="00680AF6" w:rsidP="00FF0A1E">
            <w:pPr>
              <w:pStyle w:val="TableParagraph"/>
              <w:spacing w:before="1" w:line="249" w:lineRule="exact"/>
              <w:ind w:left="623" w:right="5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MERCREDI </w:t>
            </w:r>
            <w:r w:rsidR="006A3A8F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2BEE" w:rsidRPr="00B26851" w:rsidRDefault="00385117" w:rsidP="00FF0A1E">
            <w:pPr>
              <w:pStyle w:val="TableParagraph"/>
              <w:spacing w:before="1" w:line="249" w:lineRule="exact"/>
              <w:ind w:left="6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JEUDI 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A3A8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6A3A8F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</w:tr>
      <w:tr w:rsidR="00112BEE" w:rsidRPr="00B26851" w:rsidTr="00387C54">
        <w:trPr>
          <w:trHeight w:val="567"/>
        </w:trPr>
        <w:tc>
          <w:tcPr>
            <w:tcW w:w="2803" w:type="dxa"/>
            <w:shd w:val="clear" w:color="auto" w:fill="E5B8B7" w:themeFill="accent2" w:themeFillTint="66"/>
            <w:vAlign w:val="center"/>
          </w:tcPr>
          <w:p w:rsidR="00112BEE" w:rsidRPr="00B26851" w:rsidRDefault="00852C84" w:rsidP="00FF0A1E">
            <w:pPr>
              <w:pStyle w:val="TableParagraph"/>
              <w:spacing w:before="80" w:line="259" w:lineRule="auto"/>
              <w:ind w:left="913" w:right="490" w:hanging="39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Réunion de rentrée</w:t>
            </w:r>
            <w:r w:rsidRPr="00B26851">
              <w:rPr>
                <w:rFonts w:asciiTheme="minorHAnsi" w:hAnsiTheme="minorHAnsi" w:cstheme="minorHAnsi"/>
                <w:b/>
                <w:spacing w:val="-47"/>
                <w:sz w:val="20"/>
                <w:szCs w:val="20"/>
              </w:rPr>
              <w:t xml:space="preserve"> </w:t>
            </w: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A3A8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h30-1</w:t>
            </w:r>
            <w:r w:rsidR="006A3A8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2803" w:type="dxa"/>
            <w:shd w:val="clear" w:color="auto" w:fill="FFE599"/>
            <w:vAlign w:val="center"/>
          </w:tcPr>
          <w:p w:rsidR="00112BEE" w:rsidRDefault="00387C54" w:rsidP="00FF0A1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852C84" w:rsidRPr="00B26851">
              <w:rPr>
                <w:rFonts w:asciiTheme="minorHAnsi" w:hAnsiTheme="minorHAnsi" w:cstheme="minorHAnsi"/>
                <w:sz w:val="20"/>
                <w:szCs w:val="20"/>
              </w:rPr>
              <w:t>h-12h</w:t>
            </w:r>
          </w:p>
          <w:p w:rsidR="00385117" w:rsidRPr="00385117" w:rsidRDefault="00385117" w:rsidP="00385117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</w:pPr>
            <w:r>
              <w:rPr>
                <w:b/>
              </w:rPr>
              <w:t>J. FENEUIL</w:t>
            </w:r>
            <w:r w:rsidRPr="00D16B3E"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  <w:t xml:space="preserve"> 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FFE599"/>
            <w:vAlign w:val="center"/>
          </w:tcPr>
          <w:p w:rsidR="00112BEE" w:rsidRDefault="00387C54" w:rsidP="00FF0A1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38511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852C84" w:rsidRPr="00B26851">
              <w:rPr>
                <w:rFonts w:asciiTheme="minorHAnsi" w:hAnsiTheme="minorHAnsi" w:cstheme="minorHAnsi"/>
                <w:sz w:val="20"/>
                <w:szCs w:val="20"/>
              </w:rPr>
              <w:t>-12h</w:t>
            </w:r>
          </w:p>
          <w:p w:rsidR="00385117" w:rsidRPr="00385117" w:rsidRDefault="00385117" w:rsidP="00385117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</w:pPr>
            <w:r>
              <w:rPr>
                <w:b/>
              </w:rPr>
              <w:t>J. FENEUIL</w:t>
            </w:r>
            <w:r w:rsidRPr="00D16B3E"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1F140C" w:rsidRDefault="00852C84" w:rsidP="001F140C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112BEE" w:rsidRPr="00B26851" w:rsidRDefault="00385117" w:rsidP="001F140C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pacing w:val="-2"/>
              </w:rPr>
              <w:t>C. VITERBO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FFF"/>
            <w:vAlign w:val="center"/>
          </w:tcPr>
          <w:p w:rsidR="00387C54" w:rsidRDefault="00387C54" w:rsidP="00387C54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112BEE" w:rsidRPr="00B26851" w:rsidRDefault="00387C54" w:rsidP="00387C54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pacing w:val="-2"/>
              </w:rPr>
              <w:t>C. VITERBO</w:t>
            </w:r>
          </w:p>
        </w:tc>
      </w:tr>
      <w:tr w:rsidR="00112BEE" w:rsidRPr="00B26851" w:rsidTr="00387C54">
        <w:trPr>
          <w:trHeight w:val="567"/>
        </w:trPr>
        <w:tc>
          <w:tcPr>
            <w:tcW w:w="2803" w:type="dxa"/>
            <w:shd w:val="clear" w:color="auto" w:fill="FFE599"/>
            <w:vAlign w:val="center"/>
          </w:tcPr>
          <w:p w:rsidR="00385117" w:rsidRDefault="00385117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</w:pPr>
            <w:r>
              <w:rPr>
                <w:b/>
              </w:rPr>
              <w:t>J. FENEUIL</w:t>
            </w:r>
            <w:r w:rsidRPr="00D16B3E"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  <w:t xml:space="preserve"> </w:t>
            </w:r>
          </w:p>
          <w:p w:rsidR="00112BEE" w:rsidRPr="00B26851" w:rsidRDefault="00BB5442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D16B3E"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  <w:t>13h30-1</w:t>
            </w:r>
            <w:r w:rsidR="00385117"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  <w:t>6</w:t>
            </w:r>
            <w:r w:rsidRPr="00D16B3E">
              <w:rPr>
                <w:rFonts w:asciiTheme="minorHAnsi" w:hAnsiTheme="minorHAnsi" w:cstheme="minorHAnsi"/>
                <w:sz w:val="20"/>
                <w:szCs w:val="20"/>
                <w:shd w:val="clear" w:color="auto" w:fill="FFE599"/>
              </w:rPr>
              <w:t>h30</w:t>
            </w:r>
          </w:p>
        </w:tc>
        <w:tc>
          <w:tcPr>
            <w:tcW w:w="2803" w:type="dxa"/>
            <w:shd w:val="clear" w:color="auto" w:fill="FFE599"/>
            <w:vAlign w:val="center"/>
          </w:tcPr>
          <w:p w:rsidR="00112BEE" w:rsidRDefault="00852C84" w:rsidP="00FF0A1E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13h30-16h30</w:t>
            </w:r>
          </w:p>
          <w:p w:rsidR="006E2FEB" w:rsidRPr="00B26851" w:rsidRDefault="006E2FEB" w:rsidP="00FF0A1E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J. FENEUIL</w:t>
            </w:r>
          </w:p>
        </w:tc>
        <w:tc>
          <w:tcPr>
            <w:tcW w:w="2803" w:type="dxa"/>
            <w:shd w:val="clear" w:color="auto" w:fill="FFE599"/>
            <w:vAlign w:val="center"/>
          </w:tcPr>
          <w:p w:rsidR="006E2FEB" w:rsidRDefault="006E2FEB" w:rsidP="006E2FEB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13h30-16h30</w:t>
            </w:r>
          </w:p>
          <w:p w:rsidR="00112BEE" w:rsidRPr="00B26851" w:rsidRDefault="006E2FEB" w:rsidP="006E2FEB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J. FENEUIL</w:t>
            </w:r>
          </w:p>
        </w:tc>
        <w:tc>
          <w:tcPr>
            <w:tcW w:w="28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6E2FEB" w:rsidRDefault="006E2FEB" w:rsidP="006E2FEB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13h30-16h30</w:t>
            </w:r>
          </w:p>
          <w:p w:rsidR="00112BEE" w:rsidRPr="00B26851" w:rsidRDefault="006E2FEB" w:rsidP="006E2FEB">
            <w:pPr>
              <w:pStyle w:val="TableParagraph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J. FENEUIL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6E2FEB" w:rsidRDefault="006E2FEB" w:rsidP="006E2FEB">
            <w:pPr>
              <w:pStyle w:val="TableParagraph"/>
              <w:ind w:left="61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13h30-16h</w:t>
            </w:r>
          </w:p>
          <w:p w:rsidR="00112BEE" w:rsidRPr="00B26851" w:rsidRDefault="006E2FEB" w:rsidP="006E2FEB">
            <w:pPr>
              <w:pStyle w:val="TableParagraph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J. FENEUIL</w:t>
            </w:r>
          </w:p>
        </w:tc>
      </w:tr>
    </w:tbl>
    <w:p w:rsidR="00112BEE" w:rsidRPr="00B26851" w:rsidRDefault="00112BEE">
      <w:pPr>
        <w:pStyle w:val="Corpsdetexte"/>
        <w:spacing w:before="3" w:after="1"/>
        <w:rPr>
          <w:rFonts w:asciiTheme="minorHAnsi" w:hAnsiTheme="minorHAnsi" w:cstheme="minorHAnsi"/>
          <w:i w:val="0"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03"/>
        <w:gridCol w:w="2803"/>
        <w:gridCol w:w="2808"/>
      </w:tblGrid>
      <w:tr w:rsidR="008A50D3" w:rsidRPr="00B26851" w:rsidTr="00FF0A1E">
        <w:trPr>
          <w:trHeight w:val="270"/>
        </w:trPr>
        <w:tc>
          <w:tcPr>
            <w:tcW w:w="28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A50D3" w:rsidRPr="00B26851" w:rsidRDefault="000B016F" w:rsidP="00FF0A1E">
            <w:pPr>
              <w:pStyle w:val="TableParagraph"/>
              <w:spacing w:before="1" w:line="249" w:lineRule="exact"/>
              <w:ind w:left="623" w:right="58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VENDREDI</w:t>
            </w:r>
            <w:r w:rsidR="008A50D3" w:rsidRPr="00B26851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A50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A50D3" w:rsidRPr="00B26851" w:rsidRDefault="000B016F" w:rsidP="00FF0A1E">
            <w:pPr>
              <w:pStyle w:val="TableParagraph"/>
              <w:spacing w:before="1" w:line="249" w:lineRule="exact"/>
              <w:ind w:left="6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LUNDI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80AF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A50D3" w:rsidRPr="00B26851" w:rsidRDefault="000B016F" w:rsidP="00FF0A1E">
            <w:pPr>
              <w:pStyle w:val="TableParagraph"/>
              <w:spacing w:before="1" w:line="249" w:lineRule="exact"/>
              <w:ind w:left="6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MARDI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B155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A50D3" w:rsidRPr="00B26851" w:rsidRDefault="00680AF6" w:rsidP="00FF0A1E">
            <w:pPr>
              <w:pStyle w:val="TableParagraph"/>
              <w:spacing w:before="1" w:line="249" w:lineRule="exact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MERCREDI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A50D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8A50D3"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</w:tr>
      <w:tr w:rsidR="008A50D3" w:rsidRPr="00B26851" w:rsidTr="004F702C">
        <w:trPr>
          <w:trHeight w:val="567"/>
        </w:trPr>
        <w:tc>
          <w:tcPr>
            <w:tcW w:w="2803" w:type="dxa"/>
            <w:shd w:val="clear" w:color="auto" w:fill="C1EFFF"/>
            <w:vAlign w:val="center"/>
          </w:tcPr>
          <w:p w:rsidR="006E2FEB" w:rsidRDefault="006E2FEB" w:rsidP="006E2FEB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8A50D3" w:rsidRPr="006E2FEB" w:rsidRDefault="006E2FEB" w:rsidP="006E2FEB">
            <w:pPr>
              <w:pStyle w:val="TableParagraph"/>
              <w:ind w:left="612"/>
              <w:rPr>
                <w:rFonts w:asciiTheme="minorHAnsi" w:hAnsiTheme="minorHAnsi" w:cstheme="minorHAnsi"/>
              </w:rPr>
            </w:pPr>
            <w:r w:rsidRPr="006E2FEB">
              <w:rPr>
                <w:rFonts w:asciiTheme="minorHAnsi" w:hAnsiTheme="minorHAnsi" w:cstheme="minorHAnsi"/>
                <w:b/>
              </w:rPr>
              <w:t>C.VITERBO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  <w:shd w:val="clear" w:color="auto" w:fill="C1EFFF"/>
            <w:vAlign w:val="center"/>
          </w:tcPr>
          <w:p w:rsidR="008A50D3" w:rsidRDefault="008A50D3" w:rsidP="00FF0A1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6E2FEB" w:rsidRPr="006E2FEB" w:rsidRDefault="006E2FEB" w:rsidP="00FF0A1E">
            <w:pPr>
              <w:pStyle w:val="TableParagraph"/>
              <w:ind w:left="610"/>
              <w:rPr>
                <w:rFonts w:asciiTheme="minorHAnsi" w:hAnsiTheme="minorHAnsi" w:cstheme="minorHAnsi"/>
                <w:b/>
              </w:rPr>
            </w:pPr>
            <w:r w:rsidRPr="006E2FEB">
              <w:rPr>
                <w:rFonts w:asciiTheme="minorHAnsi" w:hAnsiTheme="minorHAnsi" w:cstheme="minorHAnsi"/>
                <w:b/>
              </w:rPr>
              <w:t>C.VITERBO</w:t>
            </w:r>
          </w:p>
        </w:tc>
        <w:tc>
          <w:tcPr>
            <w:tcW w:w="280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8A50D3" w:rsidRPr="00B26851" w:rsidRDefault="008A50D3" w:rsidP="006E2FEB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tcBorders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:rsidR="00387C54" w:rsidRDefault="00387C54" w:rsidP="00387C54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8A50D3" w:rsidRPr="00B26851" w:rsidRDefault="00387C54" w:rsidP="00387C54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E. AMERIK</w:t>
            </w:r>
          </w:p>
        </w:tc>
      </w:tr>
      <w:tr w:rsidR="008A50D3" w:rsidRPr="00B26851" w:rsidTr="00387C54">
        <w:trPr>
          <w:trHeight w:val="567"/>
        </w:trPr>
        <w:tc>
          <w:tcPr>
            <w:tcW w:w="2803" w:type="dxa"/>
            <w:tcBorders>
              <w:bottom w:val="single" w:sz="8" w:space="0" w:color="000000"/>
            </w:tcBorders>
            <w:shd w:val="clear" w:color="auto" w:fill="C1EFFF"/>
            <w:vAlign w:val="center"/>
          </w:tcPr>
          <w:p w:rsidR="008A50D3" w:rsidRDefault="008A50D3" w:rsidP="00FF0A1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50DE">
              <w:rPr>
                <w:rFonts w:asciiTheme="minorHAnsi" w:hAnsiTheme="minorHAnsi" w:cstheme="minorHAnsi"/>
                <w:sz w:val="20"/>
                <w:szCs w:val="20"/>
              </w:rPr>
              <w:t>6h</w:t>
            </w:r>
            <w:r w:rsidR="00387C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  <w:p w:rsidR="00205A4A" w:rsidRPr="00F248D4" w:rsidRDefault="00387C54" w:rsidP="00FF0A1E">
            <w:pPr>
              <w:pStyle w:val="TableParagraph"/>
              <w:ind w:left="61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FEB">
              <w:rPr>
                <w:rFonts w:asciiTheme="minorHAnsi" w:hAnsiTheme="minorHAnsi" w:cstheme="minorHAnsi"/>
                <w:b/>
              </w:rPr>
              <w:t>C.VITERBO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A50D3" w:rsidRDefault="008A50D3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50DE">
              <w:rPr>
                <w:rFonts w:asciiTheme="minorHAnsi" w:hAnsiTheme="minorHAnsi" w:cstheme="minorHAnsi"/>
                <w:sz w:val="20"/>
                <w:szCs w:val="20"/>
              </w:rPr>
              <w:t>7h</w:t>
            </w:r>
          </w:p>
          <w:p w:rsidR="004A50DE" w:rsidRPr="00B26851" w:rsidRDefault="004A50DE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E. AMERIK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A50DE" w:rsidRDefault="004A50DE" w:rsidP="004A50D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17h</w:t>
            </w:r>
          </w:p>
          <w:p w:rsidR="008A50D3" w:rsidRPr="00B26851" w:rsidRDefault="004A50DE" w:rsidP="004A50D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E. AMERIK</w:t>
            </w:r>
          </w:p>
        </w:tc>
        <w:tc>
          <w:tcPr>
            <w:tcW w:w="2808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4A50DE" w:rsidRDefault="004A50DE" w:rsidP="004A50D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F702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4F702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  <w:p w:rsidR="008A50D3" w:rsidRPr="00B26851" w:rsidRDefault="004A50DE" w:rsidP="004A50D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E. AMERIK</w:t>
            </w:r>
          </w:p>
        </w:tc>
      </w:tr>
      <w:tr w:rsidR="009B1556" w:rsidRPr="00B26851" w:rsidTr="009B1556">
        <w:trPr>
          <w:trHeight w:val="567"/>
        </w:trPr>
        <w:tc>
          <w:tcPr>
            <w:tcW w:w="2803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9B1556" w:rsidRDefault="009B1556" w:rsidP="00FF0A1E">
            <w:pPr>
              <w:pStyle w:val="TableParagraph"/>
              <w:ind w:left="6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Examen 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170</w:t>
            </w:r>
            <w:r w:rsidR="004A50DE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  <w:p w:rsidR="009B1556" w:rsidRDefault="009B1556" w:rsidP="00FF0A1E">
            <w:pPr>
              <w:pStyle w:val="TableParagraph"/>
              <w:ind w:left="610"/>
              <w:rPr>
                <w:b/>
                <w:spacing w:val="-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87C54">
              <w:rPr>
                <w:rFonts w:asciiTheme="minorHAnsi" w:hAnsiTheme="minorHAnsi" w:cstheme="minorHAnsi"/>
                <w:sz w:val="20"/>
                <w:szCs w:val="20"/>
              </w:rPr>
              <w:t>7h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50D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387C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1556" w:rsidRPr="00B26851" w:rsidRDefault="009B1556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1556" w:rsidRPr="00B26851" w:rsidRDefault="009B1556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1556" w:rsidRPr="00B26851" w:rsidRDefault="009B1556" w:rsidP="00FF0A1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7FC2" w:rsidRPr="000B100D" w:rsidRDefault="00987FC2">
      <w:pPr>
        <w:rPr>
          <w:rFonts w:asciiTheme="minorHAnsi" w:hAnsiTheme="minorHAnsi" w:cstheme="minorHAnsi"/>
          <w:i/>
          <w:sz w:val="18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03"/>
        <w:gridCol w:w="2803"/>
      </w:tblGrid>
      <w:tr w:rsidR="000B016F" w:rsidRPr="00B26851" w:rsidTr="000B016F">
        <w:trPr>
          <w:trHeight w:val="270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B016F" w:rsidRPr="00B26851" w:rsidRDefault="000B016F" w:rsidP="00681987">
            <w:pPr>
              <w:pStyle w:val="TableParagraph"/>
              <w:spacing w:before="1" w:line="249" w:lineRule="exact"/>
              <w:ind w:left="623" w:right="585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JEUDI I</w:t>
            </w:r>
            <w:r w:rsidRPr="00B26851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0B016F" w:rsidRPr="00B26851" w:rsidRDefault="000B016F" w:rsidP="00681987">
            <w:pPr>
              <w:pStyle w:val="TableParagraph"/>
              <w:spacing w:before="1" w:line="249" w:lineRule="exact"/>
              <w:ind w:left="622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VENDREDI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18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16F" w:rsidRPr="00B26851" w:rsidRDefault="000B016F" w:rsidP="00681987">
            <w:pPr>
              <w:pStyle w:val="TableParagraph"/>
              <w:spacing w:before="1" w:line="249" w:lineRule="exact"/>
              <w:ind w:left="623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LUNDI</w:t>
            </w:r>
            <w:r w:rsidRPr="00B2685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/09</w:t>
            </w:r>
          </w:p>
        </w:tc>
      </w:tr>
      <w:tr w:rsidR="000B016F" w:rsidRPr="00DE288B" w:rsidTr="00680AF6">
        <w:trPr>
          <w:trHeight w:val="695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FFF"/>
          </w:tcPr>
          <w:p w:rsidR="000B016F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0B016F" w:rsidRPr="00B26851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6E2FEB">
              <w:rPr>
                <w:rFonts w:asciiTheme="minorHAnsi" w:hAnsiTheme="minorHAnsi" w:cstheme="minorHAnsi"/>
                <w:b/>
              </w:rPr>
              <w:t>C.VITERBO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1EFFF"/>
          </w:tcPr>
          <w:p w:rsidR="000B016F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0B016F" w:rsidRPr="00B26851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6E2FEB">
              <w:rPr>
                <w:rFonts w:asciiTheme="minorHAnsi" w:hAnsiTheme="minorHAnsi" w:cstheme="minorHAnsi"/>
                <w:b/>
              </w:rPr>
              <w:t>C.VITERBO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016F" w:rsidRDefault="000B016F" w:rsidP="000B016F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9h-12h</w:t>
            </w:r>
          </w:p>
          <w:p w:rsidR="000B016F" w:rsidRPr="000B016F" w:rsidRDefault="000B016F" w:rsidP="000B016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b/>
              </w:rPr>
              <w:t xml:space="preserve">            E. AMERIK</w:t>
            </w:r>
          </w:p>
        </w:tc>
      </w:tr>
      <w:tr w:rsidR="000B016F" w:rsidRPr="00B26851" w:rsidTr="000B016F">
        <w:trPr>
          <w:trHeight w:val="693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0B016F" w:rsidRDefault="000B016F" w:rsidP="004A50D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17h</w:t>
            </w:r>
          </w:p>
          <w:p w:rsidR="000B016F" w:rsidRPr="00EA6EEC" w:rsidRDefault="000B016F" w:rsidP="004A50DE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E. AMERIK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0B016F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13h30-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16h</w:t>
            </w:r>
          </w:p>
          <w:p w:rsidR="000B016F" w:rsidRPr="00B26851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</w:rPr>
              <w:t>E. AMERIK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16F" w:rsidRDefault="000B016F" w:rsidP="000B016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0B016F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3F0D2E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Début des cours se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mestre1</w:t>
            </w:r>
          </w:p>
          <w:p w:rsidR="000B016F" w:rsidRPr="00B26851" w:rsidRDefault="000B016F" w:rsidP="000B016F">
            <w:pPr>
              <w:pStyle w:val="TableParagraph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13h-16h :</w:t>
            </w:r>
            <w:r w:rsidRPr="00660D9B">
              <w:rPr>
                <w:rFonts w:asciiTheme="minorHAnsi" w:hAnsiTheme="minorHAnsi" w:cstheme="minorHAnsi"/>
                <w:sz w:val="16"/>
                <w:szCs w:val="16"/>
              </w:rPr>
              <w:t xml:space="preserve"> Théo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rie </w:t>
            </w:r>
            <w:r w:rsidRPr="00660D9B">
              <w:rPr>
                <w:rFonts w:asciiTheme="minorHAnsi" w:hAnsiTheme="minorHAnsi" w:cstheme="minorHAnsi"/>
                <w:sz w:val="16"/>
                <w:szCs w:val="16"/>
              </w:rPr>
              <w:t>ergodique</w:t>
            </w:r>
          </w:p>
        </w:tc>
      </w:tr>
      <w:tr w:rsidR="000B016F" w:rsidRPr="00B26851" w:rsidTr="000B016F">
        <w:trPr>
          <w:trHeight w:val="693"/>
        </w:trPr>
        <w:tc>
          <w:tcPr>
            <w:tcW w:w="2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016F" w:rsidRPr="00B26851" w:rsidRDefault="000B016F" w:rsidP="004A50DE">
            <w:pPr>
              <w:pStyle w:val="TableParagraph"/>
              <w:ind w:left="6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B0F0"/>
          </w:tcPr>
          <w:p w:rsidR="000B016F" w:rsidRPr="00B26851" w:rsidRDefault="000B016F" w:rsidP="004A50DE">
            <w:pPr>
              <w:pStyle w:val="TableParagraph"/>
              <w:ind w:left="610"/>
              <w:rPr>
                <w:rFonts w:asciiTheme="minorHAnsi" w:hAnsiTheme="minorHAnsi" w:cstheme="minorHAnsi"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Examen 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1705</w:t>
            </w: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h30– 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8h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B016F" w:rsidRPr="00B26851" w:rsidRDefault="000B016F" w:rsidP="00FF0A1E">
            <w:pPr>
              <w:pStyle w:val="TableParagraph"/>
              <w:ind w:left="612" w:right="5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6851">
              <w:rPr>
                <w:rFonts w:asciiTheme="minorHAnsi" w:hAnsiTheme="minorHAnsi" w:cstheme="minorHAnsi"/>
                <w:b/>
                <w:sz w:val="20"/>
                <w:szCs w:val="20"/>
              </w:rPr>
              <w:t>Examen 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1706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16h30 – </w:t>
            </w:r>
            <w:r w:rsidRPr="00B2685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8h</w:t>
            </w:r>
          </w:p>
        </w:tc>
      </w:tr>
    </w:tbl>
    <w:p w:rsidR="00512CF0" w:rsidRDefault="00512CF0" w:rsidP="00EA6EEC">
      <w:pPr>
        <w:jc w:val="center"/>
        <w:rPr>
          <w:rFonts w:asciiTheme="minorHAnsi" w:hAnsiTheme="minorHAnsi" w:cstheme="minorHAnsi"/>
          <w:i/>
          <w:sz w:val="18"/>
          <w:szCs w:val="20"/>
        </w:rPr>
      </w:pPr>
    </w:p>
    <w:p w:rsidR="00512CF0" w:rsidRPr="00B26851" w:rsidRDefault="00705020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0"/>
        </w:rPr>
        <w:t xml:space="preserve">  </w:t>
      </w:r>
      <w:r w:rsidR="001E086F" w:rsidRPr="00B26851">
        <w:rPr>
          <w:rFonts w:asciiTheme="minorHAnsi" w:hAnsiTheme="minorHAnsi" w:cstheme="minorHAnsi"/>
          <w:i/>
          <w:sz w:val="20"/>
          <w:szCs w:val="20"/>
        </w:rPr>
        <w:t xml:space="preserve"> Les étudiants doivent </w:t>
      </w:r>
      <w:r w:rsidR="001E086F" w:rsidRPr="00B26851">
        <w:rPr>
          <w:rFonts w:asciiTheme="minorHAnsi" w:hAnsiTheme="minorHAnsi" w:cstheme="minorHAnsi"/>
          <w:b/>
          <w:i/>
          <w:sz w:val="20"/>
          <w:szCs w:val="20"/>
        </w:rPr>
        <w:t>valider au moins l’un des trois cours</w:t>
      </w:r>
      <w:r w:rsidR="001E086F" w:rsidRPr="00B2685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0544F6" w:rsidRPr="00B26851">
        <w:rPr>
          <w:rFonts w:asciiTheme="minorHAnsi" w:hAnsiTheme="minorHAnsi" w:cstheme="minorHAnsi"/>
          <w:i/>
          <w:sz w:val="20"/>
          <w:szCs w:val="20"/>
        </w:rPr>
        <w:t>mais</w:t>
      </w:r>
      <w:r w:rsidR="001E086F" w:rsidRPr="00B26851">
        <w:rPr>
          <w:rFonts w:asciiTheme="minorHAnsi" w:hAnsiTheme="minorHAnsi" w:cstheme="minorHAnsi"/>
          <w:i/>
          <w:sz w:val="20"/>
          <w:szCs w:val="20"/>
        </w:rPr>
        <w:t xml:space="preserve"> suivre deux des trois cours en fonct</w:t>
      </w:r>
      <w:r w:rsidR="00055609" w:rsidRPr="00B26851">
        <w:rPr>
          <w:rFonts w:asciiTheme="minorHAnsi" w:hAnsiTheme="minorHAnsi" w:cstheme="minorHAnsi"/>
          <w:i/>
          <w:sz w:val="20"/>
          <w:szCs w:val="20"/>
        </w:rPr>
        <w:t>ion des cours principaux suivis (voir Emploi du temps du 1</w:t>
      </w:r>
      <w:r w:rsidR="00055609" w:rsidRPr="00B26851">
        <w:rPr>
          <w:rFonts w:asciiTheme="minorHAnsi" w:hAnsiTheme="minorHAnsi" w:cstheme="minorHAnsi"/>
          <w:i/>
          <w:sz w:val="20"/>
          <w:szCs w:val="20"/>
          <w:vertAlign w:val="superscript"/>
        </w:rPr>
        <w:t>er</w:t>
      </w:r>
      <w:r w:rsidR="00055609" w:rsidRPr="00B26851">
        <w:rPr>
          <w:rFonts w:asciiTheme="minorHAnsi" w:hAnsiTheme="minorHAnsi" w:cstheme="minorHAnsi"/>
          <w:i/>
          <w:sz w:val="20"/>
          <w:szCs w:val="20"/>
        </w:rPr>
        <w:t xml:space="preserve"> semestre)</w:t>
      </w:r>
    </w:p>
    <w:p w:rsidR="00055609" w:rsidRDefault="00055609">
      <w:pPr>
        <w:rPr>
          <w:rFonts w:asciiTheme="minorHAnsi" w:hAnsiTheme="minorHAnsi" w:cstheme="minorHAnsi"/>
          <w:i/>
          <w:sz w:val="20"/>
          <w:szCs w:val="20"/>
        </w:rPr>
      </w:pPr>
    </w:p>
    <w:p w:rsidR="00112BEE" w:rsidRDefault="004F702C" w:rsidP="00A75E5E">
      <w:pPr>
        <w:pStyle w:val="Titre"/>
        <w:rPr>
          <w:sz w:val="20"/>
        </w:rPr>
      </w:pPr>
      <w:r>
        <w:rPr>
          <w:sz w:val="20"/>
        </w:rPr>
        <w:t>21</w:t>
      </w:r>
      <w:bookmarkStart w:id="1" w:name="_GoBack"/>
      <w:bookmarkEnd w:id="1"/>
      <w:r w:rsidR="00FF0A1E">
        <w:rPr>
          <w:sz w:val="20"/>
        </w:rPr>
        <w:t>/0</w:t>
      </w:r>
      <w:r w:rsidR="00680AF6">
        <w:rPr>
          <w:sz w:val="20"/>
        </w:rPr>
        <w:t>4</w:t>
      </w:r>
      <w:r w:rsidR="00852C84" w:rsidRPr="00B26851">
        <w:rPr>
          <w:sz w:val="20"/>
        </w:rPr>
        <w:t>/202</w:t>
      </w:r>
      <w:r w:rsidR="00680AF6">
        <w:rPr>
          <w:sz w:val="20"/>
        </w:rPr>
        <w:t>6</w:t>
      </w:r>
    </w:p>
    <w:sectPr w:rsidR="00112BEE">
      <w:type w:val="continuous"/>
      <w:pgSz w:w="16840" w:h="11910" w:orient="landscape"/>
      <w:pgMar w:top="1100" w:right="9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EE"/>
    <w:rsid w:val="00001A91"/>
    <w:rsid w:val="000351FC"/>
    <w:rsid w:val="000544F6"/>
    <w:rsid w:val="00055609"/>
    <w:rsid w:val="00055A08"/>
    <w:rsid w:val="00097260"/>
    <w:rsid w:val="000B016F"/>
    <w:rsid w:val="000B100D"/>
    <w:rsid w:val="000C1A73"/>
    <w:rsid w:val="000E4C05"/>
    <w:rsid w:val="000F4289"/>
    <w:rsid w:val="00112BEE"/>
    <w:rsid w:val="001222BA"/>
    <w:rsid w:val="0017631D"/>
    <w:rsid w:val="001B2EA3"/>
    <w:rsid w:val="001B3066"/>
    <w:rsid w:val="001E086F"/>
    <w:rsid w:val="001F140C"/>
    <w:rsid w:val="00205A4A"/>
    <w:rsid w:val="00215B18"/>
    <w:rsid w:val="00251572"/>
    <w:rsid w:val="002708B2"/>
    <w:rsid w:val="0029168A"/>
    <w:rsid w:val="00340CBA"/>
    <w:rsid w:val="00356FE2"/>
    <w:rsid w:val="00385117"/>
    <w:rsid w:val="00387C54"/>
    <w:rsid w:val="003B6EF9"/>
    <w:rsid w:val="003F0D2E"/>
    <w:rsid w:val="00410166"/>
    <w:rsid w:val="00436CA8"/>
    <w:rsid w:val="00472C7F"/>
    <w:rsid w:val="004738D5"/>
    <w:rsid w:val="004A50DE"/>
    <w:rsid w:val="004C67EF"/>
    <w:rsid w:val="004F702C"/>
    <w:rsid w:val="00512CF0"/>
    <w:rsid w:val="005E452E"/>
    <w:rsid w:val="00600F4C"/>
    <w:rsid w:val="006013DD"/>
    <w:rsid w:val="006071D8"/>
    <w:rsid w:val="00636B8A"/>
    <w:rsid w:val="00660D9B"/>
    <w:rsid w:val="00680AF6"/>
    <w:rsid w:val="006A3A8F"/>
    <w:rsid w:val="006E2FEB"/>
    <w:rsid w:val="007002EB"/>
    <w:rsid w:val="00705020"/>
    <w:rsid w:val="007327F2"/>
    <w:rsid w:val="00732834"/>
    <w:rsid w:val="00734604"/>
    <w:rsid w:val="007E54BB"/>
    <w:rsid w:val="00840931"/>
    <w:rsid w:val="00852C84"/>
    <w:rsid w:val="008613ED"/>
    <w:rsid w:val="00884059"/>
    <w:rsid w:val="00896E2F"/>
    <w:rsid w:val="008A50D3"/>
    <w:rsid w:val="008E05EE"/>
    <w:rsid w:val="0090671C"/>
    <w:rsid w:val="00911170"/>
    <w:rsid w:val="00963A8C"/>
    <w:rsid w:val="00987FC2"/>
    <w:rsid w:val="00994B93"/>
    <w:rsid w:val="009A28B7"/>
    <w:rsid w:val="009A2F1C"/>
    <w:rsid w:val="009B01B0"/>
    <w:rsid w:val="009B1556"/>
    <w:rsid w:val="00A024CB"/>
    <w:rsid w:val="00A24530"/>
    <w:rsid w:val="00A36155"/>
    <w:rsid w:val="00A75E5E"/>
    <w:rsid w:val="00B26851"/>
    <w:rsid w:val="00B65E7B"/>
    <w:rsid w:val="00B801B6"/>
    <w:rsid w:val="00BA49A1"/>
    <w:rsid w:val="00BB5442"/>
    <w:rsid w:val="00BB6781"/>
    <w:rsid w:val="00BC10CC"/>
    <w:rsid w:val="00BC1981"/>
    <w:rsid w:val="00C1601C"/>
    <w:rsid w:val="00C320BD"/>
    <w:rsid w:val="00CA1EA7"/>
    <w:rsid w:val="00CB2388"/>
    <w:rsid w:val="00D16B3E"/>
    <w:rsid w:val="00D235DE"/>
    <w:rsid w:val="00D40391"/>
    <w:rsid w:val="00D60DF1"/>
    <w:rsid w:val="00D94763"/>
    <w:rsid w:val="00D97038"/>
    <w:rsid w:val="00DB1487"/>
    <w:rsid w:val="00DE288B"/>
    <w:rsid w:val="00E1793F"/>
    <w:rsid w:val="00E24C31"/>
    <w:rsid w:val="00E325EA"/>
    <w:rsid w:val="00E726C9"/>
    <w:rsid w:val="00E85947"/>
    <w:rsid w:val="00EA6489"/>
    <w:rsid w:val="00EA6EEC"/>
    <w:rsid w:val="00EE1B5A"/>
    <w:rsid w:val="00F16666"/>
    <w:rsid w:val="00F248D4"/>
    <w:rsid w:val="00F84C0E"/>
    <w:rsid w:val="00FC0D62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0D7B"/>
  <w15:docId w15:val="{215F5E49-1E39-4404-A5EC-55C39FF3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0DE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0"/>
    <w:qFormat/>
    <w:pPr>
      <w:ind w:right="116"/>
      <w:jc w:val="right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586"/>
      <w:jc w:val="center"/>
    </w:pPr>
  </w:style>
  <w:style w:type="paragraph" w:styleId="Sansinterligne">
    <w:name w:val="No Spacing"/>
    <w:uiPriority w:val="1"/>
    <w:qFormat/>
    <w:rsid w:val="00636B8A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florence.ferrandis</cp:lastModifiedBy>
  <cp:revision>3</cp:revision>
  <dcterms:created xsi:type="dcterms:W3CDTF">2026-04-07T14:18:00Z</dcterms:created>
  <dcterms:modified xsi:type="dcterms:W3CDTF">2026-04-21T10:03:00Z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20 pour Excel</vt:lpwstr>
  </property>
  <property fmtid="{D5CDD505-2E9C-101B-9397-08002B2CF9AE}" pid="4" name="LastSaved">
    <vt:filetime>2023-06-01T00:00:00Z</vt:filetime>
  </property>
</Properties>
</file>